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6F" w:rsidRDefault="0069536F" w:rsidP="00695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Договор </w:t>
      </w:r>
    </w:p>
    <w:p w:rsidR="0069536F" w:rsidRPr="003549B2" w:rsidRDefault="0069536F" w:rsidP="00695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работников</w:t>
      </w:r>
    </w:p>
    <w:p w:rsidR="0069536F" w:rsidRDefault="0069536F" w:rsidP="0069536F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49B2">
        <w:rPr>
          <w:rFonts w:ascii="Times New Roman" w:hAnsi="Times New Roman" w:cs="Times New Roman"/>
          <w:color w:val="000000"/>
          <w:sz w:val="24"/>
          <w:szCs w:val="24"/>
        </w:rPr>
        <w:t>«____» __________</w:t>
      </w:r>
      <w:r w:rsidRPr="003549B2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3549B2">
        <w:rPr>
          <w:rFonts w:ascii="Times New Roman" w:hAnsi="Times New Roman" w:cs="Times New Roman"/>
          <w:color w:val="000000"/>
          <w:sz w:val="24"/>
          <w:szCs w:val="24"/>
        </w:rPr>
        <w:t>_ 20___г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г. Новороссийск</w:t>
      </w:r>
    </w:p>
    <w:p w:rsidR="0069536F" w:rsidRPr="003549B2" w:rsidRDefault="0069536F" w:rsidP="0069536F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автономное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общеразвивающего вида детский сад № 10 «Вишенка»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город Новороссийск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«Работодатель», в лице заведующе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Журавко Ольги Юрьевны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с одной стороны, и гражданин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9536F" w:rsidRDefault="0069536F" w:rsidP="006953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(паспорт гражданина РФ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№ _____________ выдан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</w:t>
      </w:r>
      <w:proofErr w:type="gramStart"/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   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________________________________________________________________, именуемый в дальнейшем «Работник»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заключили настоящий договор о нижеследующем: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В соответствии с положениями </w:t>
      </w:r>
      <w:r w:rsidRPr="00354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 на обработку персональных данных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Работодатель обязуется предоставить доступ к персональным данным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трудовых функций Работника, указанных в заключенном с ним трудовом договоре, а Работник в свою очередь обязан соблюдать конфиденциальность при работе (сборе, обработке и хранении) с персональными данными и обеспечи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должный уровень их защиты.</w:t>
      </w:r>
    </w:p>
    <w:p w:rsidR="0069536F" w:rsidRDefault="0069536F" w:rsidP="00695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Работник, получив доступ к персональным данным, несет административную, материальную и уголовную ответственность за сохранность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авшей ему известной информации.</w:t>
      </w:r>
    </w:p>
    <w:p w:rsidR="0069536F" w:rsidRDefault="0069536F" w:rsidP="00695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Перечень персональных данных, за соблюдение конфиденциальности которых несет ответственность Работник: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и биография человека;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данные;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довых договоров;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(оклад, премия,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нусы, надбавки, компенсации);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личному составу работников;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ичные дела и трудовые книжки;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олнении воинской обязанности;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стаж;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льготы;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судимости, а также предъявленных к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лнению исполнительных листов;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проживания, телефон,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трудовых книжек;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договоры о полной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 ответственности;</w:t>
      </w:r>
    </w:p>
    <w:p w:rsidR="0069536F" w:rsidRDefault="0069536F" w:rsidP="0069536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служебных расследований о привлечени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работников к ответственности.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обрабатывающий персональные данные обязан: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1.4.1. неукоснительно соблюдать положения </w:t>
      </w:r>
      <w:r w:rsidRPr="00DE2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 на обработку персональных данных</w:t>
      </w: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локальные нормативные акты Работодателя, регламентирующие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персональными данными;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выявлять и сообщать Работодателю обо всех возмо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жных каналах утечки информации;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 осуществлять автоматизированную обработку и хранение персональных данных, при соблюдении установлен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порядка защиты информации;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 при выявлении случаев несанкционированного доступа к данной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сообщать об этом Работодателю;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1.4.5. не осуществлять обработку персональных данных в присутствии лиц, не имеющих прав доступа к ним;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1.4.6. передавать персональные данные работника его представителям только в рамках и порядке,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новленных законодательством РФ;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1.4.7. уведомлять лиц, получающих от него персональные данные, о том, что они должны быть использованы только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целей, в которых они сообщены.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Работник при работе (сборе, обработке и хранении) с персональными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имеет право: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 получить от Работодателя исчерпывающий перечень требований и условий по защите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и сохранению тайны;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1.5.2. на получение доступа к персональным данным работников для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олнения своей трудовой функции;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1.5.3. на полное обеспечение средствами защиты информации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несанкционированного доступа;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Работодатель обязан: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обеспечить рабочее место Работника необходимыми условиями и техническими приспособлениями, для обеспечения конфиденциальности работы с персональными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ыми;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Работодатель имеет право при проведении проверки соблюдения требований договора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данных: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1.7.1. Требовать от Работника неукоснительно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соблюдения настоящих правил.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1.7.2. Привлекать к дисциплинарной и иным видам ответственности за нарушение правил обработки и защиты персональных данных работника;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Срок действия настоящего договора на обработку персональных данных устанавливается на срок, аналогичный сроку действия трудового договора.</w:t>
      </w:r>
    </w:p>
    <w:p w:rsidR="0069536F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Условия настоящего трудового являются конфиденциальными.</w:t>
      </w: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1.10. Споры между сторонами, рассматриваются в порядке, установленном действующим гражданско-процессуальным законодательством РФ.</w:t>
      </w:r>
    </w:p>
    <w:p w:rsidR="0069536F" w:rsidRPr="00DE2636" w:rsidRDefault="0069536F" w:rsidP="0069536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Во всем остальном, что не указано в настоящем договоре, стороны руководствуются законодательством РФ, регулирующим работу с персональными данными.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1.12</w:t>
      </w:r>
      <w:r w:rsidRPr="00DE2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 составлен в двух экземплярах, имеющих одинаковую юридическую силу.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891"/>
      </w:tblGrid>
      <w:tr w:rsidR="0069536F" w:rsidTr="00FA53A4">
        <w:tc>
          <w:tcPr>
            <w:tcW w:w="4464" w:type="dxa"/>
          </w:tcPr>
          <w:p w:rsidR="0069536F" w:rsidRPr="0069536F" w:rsidRDefault="0069536F" w:rsidP="00FA53A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82CDF">
              <w:rPr>
                <w:b/>
                <w:color w:val="000000"/>
                <w:sz w:val="24"/>
                <w:szCs w:val="24"/>
              </w:rPr>
              <w:t>РАБОТОДАТЕЛЬ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891" w:type="dxa"/>
          </w:tcPr>
          <w:p w:rsidR="0069536F" w:rsidRDefault="0069536F" w:rsidP="00FA53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82CDF">
              <w:rPr>
                <w:b/>
                <w:color w:val="000000"/>
                <w:sz w:val="24"/>
                <w:szCs w:val="24"/>
              </w:rPr>
              <w:t>РАБОТНИК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69536F" w:rsidRPr="009A7AA1" w:rsidTr="00FA53A4">
        <w:tc>
          <w:tcPr>
            <w:tcW w:w="4464" w:type="dxa"/>
          </w:tcPr>
          <w:p w:rsidR="0069536F" w:rsidRPr="005E535C" w:rsidRDefault="0069536F" w:rsidP="00052A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детский сад № 10 «Вишенка»</w:t>
            </w:r>
          </w:p>
          <w:p w:rsidR="0069536F" w:rsidRPr="005E535C" w:rsidRDefault="0069536F" w:rsidP="00052AA6">
            <w:pPr>
              <w:jc w:val="both"/>
              <w:rPr>
                <w:sz w:val="24"/>
                <w:szCs w:val="24"/>
              </w:rPr>
            </w:pPr>
            <w:r w:rsidRPr="005E535C">
              <w:rPr>
                <w:sz w:val="24"/>
                <w:szCs w:val="24"/>
              </w:rPr>
              <w:t>353</w:t>
            </w:r>
            <w:r>
              <w:rPr>
                <w:sz w:val="24"/>
                <w:szCs w:val="24"/>
              </w:rPr>
              <w:t xml:space="preserve">901, Российская Федерация, Краснодарский край, </w:t>
            </w:r>
            <w:proofErr w:type="spellStart"/>
            <w:r>
              <w:rPr>
                <w:sz w:val="24"/>
                <w:szCs w:val="24"/>
              </w:rPr>
              <w:t>г.Новороссийск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>, 10</w:t>
            </w:r>
          </w:p>
          <w:p w:rsidR="0069536F" w:rsidRPr="005E535C" w:rsidRDefault="0069536F" w:rsidP="00052AA6">
            <w:pPr>
              <w:jc w:val="both"/>
              <w:rPr>
                <w:sz w:val="24"/>
                <w:szCs w:val="24"/>
              </w:rPr>
            </w:pPr>
            <w:r w:rsidRPr="005E535C">
              <w:rPr>
                <w:sz w:val="24"/>
                <w:szCs w:val="24"/>
              </w:rPr>
              <w:t>тел./факс (8617)27-</w:t>
            </w:r>
            <w:r>
              <w:rPr>
                <w:sz w:val="24"/>
                <w:szCs w:val="24"/>
              </w:rPr>
              <w:t>77-66</w:t>
            </w:r>
            <w:r w:rsidRPr="005E535C">
              <w:rPr>
                <w:sz w:val="24"/>
                <w:szCs w:val="24"/>
              </w:rPr>
              <w:t xml:space="preserve"> </w:t>
            </w:r>
          </w:p>
          <w:p w:rsidR="0069536F" w:rsidRPr="005E535C" w:rsidRDefault="0069536F" w:rsidP="00052AA6">
            <w:pPr>
              <w:jc w:val="both"/>
              <w:rPr>
                <w:sz w:val="24"/>
                <w:szCs w:val="24"/>
              </w:rPr>
            </w:pPr>
            <w:r w:rsidRPr="005E535C">
              <w:rPr>
                <w:sz w:val="24"/>
                <w:szCs w:val="24"/>
              </w:rPr>
              <w:t xml:space="preserve">ИНН </w:t>
            </w:r>
            <w:r w:rsidRPr="0069536F">
              <w:rPr>
                <w:sz w:val="24"/>
                <w:szCs w:val="24"/>
              </w:rPr>
              <w:t>2315078117</w:t>
            </w:r>
          </w:p>
          <w:p w:rsidR="0069536F" w:rsidRDefault="0069536F" w:rsidP="0069536F">
            <w:pPr>
              <w:jc w:val="both"/>
              <w:rPr>
                <w:sz w:val="24"/>
                <w:szCs w:val="24"/>
              </w:rPr>
            </w:pPr>
            <w:r w:rsidRPr="005E535C">
              <w:rPr>
                <w:sz w:val="24"/>
                <w:szCs w:val="24"/>
              </w:rPr>
              <w:t xml:space="preserve">КПП </w:t>
            </w:r>
            <w:r w:rsidRPr="0069536F">
              <w:rPr>
                <w:sz w:val="24"/>
                <w:szCs w:val="24"/>
              </w:rPr>
              <w:t>231501001</w:t>
            </w:r>
          </w:p>
          <w:p w:rsidR="0069536F" w:rsidRDefault="0069536F" w:rsidP="00052AA6">
            <w:pPr>
              <w:widowControl w:val="0"/>
              <w:rPr>
                <w:sz w:val="24"/>
                <w:szCs w:val="24"/>
              </w:rPr>
            </w:pPr>
          </w:p>
          <w:p w:rsidR="0069536F" w:rsidRDefault="0069536F" w:rsidP="00FA53A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</w:t>
            </w:r>
            <w:r w:rsidR="00FA53A4">
              <w:rPr>
                <w:color w:val="000000"/>
                <w:sz w:val="24"/>
                <w:szCs w:val="24"/>
              </w:rPr>
              <w:t>ий ______</w:t>
            </w:r>
            <w:r>
              <w:rPr>
                <w:color w:val="000000"/>
                <w:sz w:val="24"/>
                <w:szCs w:val="24"/>
              </w:rPr>
              <w:t>_____</w:t>
            </w:r>
            <w:proofErr w:type="spellStart"/>
            <w:r w:rsidR="00FA53A4">
              <w:rPr>
                <w:color w:val="000000"/>
                <w:sz w:val="24"/>
                <w:szCs w:val="24"/>
              </w:rPr>
              <w:t>О.Ю.Журавко</w:t>
            </w:r>
            <w:proofErr w:type="spellEnd"/>
          </w:p>
          <w:p w:rsidR="00FA53A4" w:rsidRDefault="00FA53A4" w:rsidP="00FA53A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891" w:type="dxa"/>
          </w:tcPr>
          <w:p w:rsidR="0069536F" w:rsidRDefault="0069536F" w:rsidP="0069536F">
            <w:pPr>
              <w:widowControl w:val="0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______________________________________</w:t>
            </w:r>
          </w:p>
          <w:p w:rsidR="0069536F" w:rsidRPr="0069536F" w:rsidRDefault="0069536F" w:rsidP="0069536F">
            <w:pPr>
              <w:widowControl w:val="0"/>
              <w:spacing w:after="0"/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69536F">
              <w:rPr>
                <w:b/>
                <w:color w:val="000000"/>
                <w:sz w:val="24"/>
                <w:szCs w:val="24"/>
                <w:vertAlign w:val="superscript"/>
              </w:rPr>
              <w:t>Ф.И.О</w:t>
            </w:r>
          </w:p>
          <w:p w:rsidR="0069536F" w:rsidRDefault="0069536F" w:rsidP="00052A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места жительства:</w:t>
            </w:r>
          </w:p>
          <w:p w:rsidR="0069536F" w:rsidRDefault="0069536F" w:rsidP="00052A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</w:t>
            </w:r>
          </w:p>
          <w:p w:rsidR="0069536F" w:rsidRDefault="0069536F" w:rsidP="00052A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</w:t>
            </w:r>
          </w:p>
          <w:p w:rsidR="0069536F" w:rsidRDefault="0069536F" w:rsidP="00052AA6">
            <w:pPr>
              <w:widowControl w:val="0"/>
              <w:rPr>
                <w:color w:val="000000"/>
                <w:sz w:val="24"/>
                <w:szCs w:val="24"/>
              </w:rPr>
            </w:pPr>
            <w:r w:rsidRPr="009A7AA1">
              <w:rPr>
                <w:color w:val="000000"/>
                <w:sz w:val="24"/>
                <w:szCs w:val="24"/>
              </w:rPr>
              <w:t>Паспортные данные:</w:t>
            </w:r>
          </w:p>
          <w:p w:rsidR="0069536F" w:rsidRDefault="0069536F" w:rsidP="00052A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Серия_____№______________, выдан:</w:t>
            </w:r>
          </w:p>
          <w:p w:rsidR="0069536F" w:rsidRDefault="0069536F" w:rsidP="00052A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</w:t>
            </w:r>
          </w:p>
          <w:p w:rsidR="0069536F" w:rsidRDefault="00FA53A4" w:rsidP="00052A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     ___________________</w:t>
            </w:r>
          </w:p>
          <w:p w:rsidR="0069536F" w:rsidRPr="00FA53A4" w:rsidRDefault="00FA53A4" w:rsidP="00FA53A4">
            <w:pPr>
              <w:widowControl w:val="0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 xml:space="preserve">                </w:t>
            </w:r>
            <w:r w:rsidRPr="00FA53A4">
              <w:rPr>
                <w:color w:val="000000"/>
                <w:sz w:val="24"/>
                <w:szCs w:val="24"/>
                <w:vertAlign w:val="superscript"/>
              </w:rPr>
              <w:t xml:space="preserve">Подпись 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                                              </w:t>
            </w:r>
            <w:r w:rsidRPr="00FA53A4">
              <w:rPr>
                <w:color w:val="000000"/>
                <w:sz w:val="24"/>
                <w:szCs w:val="24"/>
                <w:vertAlign w:val="superscript"/>
              </w:rPr>
              <w:t>Ф.И.О.</w:t>
            </w:r>
          </w:p>
        </w:tc>
      </w:tr>
    </w:tbl>
    <w:p w:rsidR="0026632B" w:rsidRDefault="00FA53A4">
      <w:r w:rsidRPr="00A84472">
        <w:rPr>
          <w:rFonts w:ascii="Times New Roman" w:eastAsia="Times New Roman" w:hAnsi="Times New Roman" w:cs="Times New Roman"/>
          <w:sz w:val="24"/>
          <w:szCs w:val="24"/>
        </w:rPr>
        <w:t xml:space="preserve">Экземпляр </w:t>
      </w:r>
      <w:bookmarkStart w:id="0" w:name="_GoBack"/>
      <w:bookmarkEnd w:id="0"/>
      <w:r w:rsidRPr="00A84472">
        <w:rPr>
          <w:rFonts w:ascii="Times New Roman" w:eastAsia="Times New Roman" w:hAnsi="Times New Roman" w:cs="Times New Roman"/>
          <w:sz w:val="24"/>
          <w:szCs w:val="24"/>
        </w:rPr>
        <w:t>договора получил(а) на руки__________________________________</w:t>
      </w:r>
    </w:p>
    <w:sectPr w:rsidR="0026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4552A"/>
    <w:multiLevelType w:val="hybridMultilevel"/>
    <w:tmpl w:val="E834C8FA"/>
    <w:lvl w:ilvl="0" w:tplc="1DA6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6F"/>
    <w:rsid w:val="0026632B"/>
    <w:rsid w:val="0069536F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106EC-3CEF-499E-8132-356BB00B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6F"/>
    <w:pPr>
      <w:ind w:left="720"/>
      <w:contextualSpacing/>
    </w:pPr>
  </w:style>
  <w:style w:type="table" w:styleId="a4">
    <w:name w:val="Table Grid"/>
    <w:basedOn w:val="a1"/>
    <w:uiPriority w:val="59"/>
    <w:rsid w:val="0069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69536F"/>
    <w:rPr>
      <w:color w:val="0075C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2017-01-30T08:09:00Z</dcterms:created>
  <dcterms:modified xsi:type="dcterms:W3CDTF">2017-01-30T08:23:00Z</dcterms:modified>
</cp:coreProperties>
</file>